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AB" w:rsidRDefault="002067AB" w:rsidP="002067AB">
      <w:pPr>
        <w:pStyle w:val="a3"/>
      </w:pPr>
    </w:p>
    <w:p w:rsidR="002067AB" w:rsidRPr="002067AB" w:rsidRDefault="002067AB" w:rsidP="002067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                </w:t>
      </w:r>
      <w:proofErr w:type="spellStart"/>
      <w:r w:rsidRPr="002067AB">
        <w:rPr>
          <w:rFonts w:ascii="Times New Roman" w:hAnsi="Times New Roman"/>
          <w:sz w:val="28"/>
          <w:szCs w:val="28"/>
        </w:rPr>
        <w:t>Физлица</w:t>
      </w:r>
      <w:proofErr w:type="spellEnd"/>
      <w:r w:rsidRPr="002067AB">
        <w:rPr>
          <w:rFonts w:ascii="Times New Roman" w:hAnsi="Times New Roman"/>
          <w:sz w:val="28"/>
          <w:szCs w:val="28"/>
        </w:rPr>
        <w:t>, не являющиеся ИП и уплачивающие налог на профессиональный доход, обязаны указывать о себе сведения в рекламе товаров при дистанционном способе их продажи</w:t>
      </w:r>
    </w:p>
    <w:p w:rsidR="002067AB" w:rsidRPr="002067AB" w:rsidRDefault="002067AB" w:rsidP="002067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67AB" w:rsidRPr="002067AB" w:rsidRDefault="002067AB" w:rsidP="002067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67AB">
        <w:rPr>
          <w:rFonts w:ascii="Times New Roman" w:hAnsi="Times New Roman"/>
          <w:sz w:val="28"/>
          <w:szCs w:val="28"/>
        </w:rPr>
        <w:t>                В рекламе товаров указываются: фамилия, имя, отчество, идентификационный номер налогоплательщика - физического лица.</w:t>
      </w:r>
    </w:p>
    <w:p w:rsidR="002067AB" w:rsidRPr="002067AB" w:rsidRDefault="002067AB" w:rsidP="002067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67AB" w:rsidRPr="002067AB" w:rsidRDefault="002067AB" w:rsidP="002067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67AB">
        <w:rPr>
          <w:rFonts w:ascii="Times New Roman" w:hAnsi="Times New Roman"/>
          <w:sz w:val="28"/>
          <w:szCs w:val="28"/>
        </w:rPr>
        <w:t>                Обязанность установлена на период проведения эксперимента по установлению специального налогового режима "Налог на профессиональный доход".</w:t>
      </w:r>
    </w:p>
    <w:p w:rsidR="002067AB" w:rsidRPr="002067AB" w:rsidRDefault="002067AB" w:rsidP="002067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67AB" w:rsidRPr="002067AB" w:rsidRDefault="002067AB" w:rsidP="002067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67AB">
        <w:rPr>
          <w:rFonts w:ascii="Times New Roman" w:hAnsi="Times New Roman"/>
          <w:sz w:val="28"/>
          <w:szCs w:val="28"/>
        </w:rPr>
        <w:t>               Федеральный закон от 10.07.2023 N 302-ФЗ "О внесении изменения в статью 8 Федерального закона "О рекламе"   вступает в силу с 1 сентября 2023 года.</w:t>
      </w:r>
    </w:p>
    <w:p w:rsidR="00000000" w:rsidRPr="002067AB" w:rsidRDefault="002067AB" w:rsidP="002067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20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7AB"/>
    <w:rsid w:val="0020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067A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2067AB"/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2023-08-02T06:36:00Z</dcterms:created>
  <dcterms:modified xsi:type="dcterms:W3CDTF">2023-08-02T06:36:00Z</dcterms:modified>
</cp:coreProperties>
</file>